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9" w:rsidRDefault="005F2D99" w:rsidP="005F2D99">
      <w:pPr>
        <w:pStyle w:val="DefaultText"/>
        <w:tabs>
          <w:tab w:val="left" w:pos="0"/>
        </w:tabs>
        <w:jc w:val="center"/>
        <w:rPr>
          <w:b/>
          <w:bCs/>
          <w:sz w:val="32"/>
        </w:rPr>
      </w:pPr>
      <w:bookmarkStart w:id="0" w:name="_GoBack"/>
      <w:bookmarkEnd w:id="0"/>
    </w:p>
    <w:p w:rsidR="009F5939" w:rsidRPr="005F2D99" w:rsidRDefault="009F5939" w:rsidP="005F2D99">
      <w:pPr>
        <w:pStyle w:val="DefaultText"/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bCs/>
          <w:sz w:val="32"/>
        </w:rPr>
        <w:t>NON-OWNED &amp; HIRED CAR APPLICATION</w:t>
      </w:r>
    </w:p>
    <w:p w:rsidR="009F5939" w:rsidRDefault="009F5939">
      <w:pPr>
        <w:ind w:left="-1440"/>
        <w:jc w:val="center"/>
        <w:rPr>
          <w:rFonts w:ascii="Arial" w:hAnsi="Arial" w:cs="Arial"/>
          <w:snapToGrid w:val="0"/>
          <w:sz w:val="36"/>
        </w:rPr>
      </w:pP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NAME OF INSURED: </w:t>
      </w:r>
      <w:r>
        <w:rPr>
          <w:rFonts w:ascii="Arial" w:hAnsi="Arial" w:cs="Arial"/>
          <w:b/>
          <w:bCs/>
          <w:snapToGrid w:val="0"/>
          <w:u w:val="single"/>
        </w:rPr>
        <w:t xml:space="preserve"> </w:t>
      </w:r>
      <w:r>
        <w:rPr>
          <w:rFonts w:ascii="Arial" w:hAnsi="Arial" w:cs="Arial"/>
          <w:b/>
          <w:bCs/>
          <w:snapToGrid w:val="0"/>
        </w:rPr>
        <w:t>__________________________________________________________</w:t>
      </w: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b/>
          <w:bCs/>
          <w:snapToGrid w:val="0"/>
        </w:rPr>
      </w:pPr>
    </w:p>
    <w:p w:rsidR="009F5939" w:rsidRDefault="003D04E2">
      <w:pPr>
        <w:ind w:left="-1440"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19685</wp:posOffset>
                </wp:positionV>
                <wp:extent cx="139700" cy="114300"/>
                <wp:effectExtent l="12700" t="5080" r="9525" b="139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03070" id="Rectangle 3" o:spid="_x0000_s1026" style="position:absolute;margin-left:457pt;margin-top:1.55pt;width:11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asIAIAADw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32385</wp:posOffset>
                </wp:positionV>
                <wp:extent cx="139700" cy="114300"/>
                <wp:effectExtent l="12700" t="8255" r="9525" b="1079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D7291" id="Rectangle 2" o:spid="_x0000_s1026" style="position:absolute;margin-left:397pt;margin-top:2.55pt;width:11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qPHwIAADwEAAAOAAAAZHJzL2Uyb0RvYy54bWysU1Fv0zAQfkfiP1h+p0m6lq1R02nqKEIa&#10;MDH4Aa7jJBaOz5zdpuPX7+x0pQ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"/>
            </w:pict>
          </mc:Fallback>
        </mc:AlternateContent>
      </w:r>
      <w:r w:rsidR="009F5939">
        <w:rPr>
          <w:rFonts w:ascii="Arial" w:hAnsi="Arial" w:cs="Arial"/>
          <w:snapToGrid w:val="0"/>
        </w:rPr>
        <w:t>(a)</w:t>
      </w:r>
      <w:r w:rsidR="009F5939">
        <w:rPr>
          <w:rFonts w:ascii="Arial" w:hAnsi="Arial" w:cs="Arial"/>
          <w:snapToGrid w:val="0"/>
        </w:rPr>
        <w:tab/>
        <w:t>Does the Insured own any vehicles?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YES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NO</w:t>
      </w:r>
    </w:p>
    <w:p w:rsidR="009F5939" w:rsidRDefault="009F5939">
      <w:pPr>
        <w:ind w:left="-1440"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</w:t>
      </w:r>
    </w:p>
    <w:p w:rsidR="009F5939" w:rsidRDefault="009F5939">
      <w:pPr>
        <w:ind w:left="-1440" w:firstLine="720"/>
        <w:rPr>
          <w:rFonts w:ascii="Arial" w:hAnsi="Arial" w:cs="Arial"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snapToGrid w:val="0"/>
        </w:rPr>
      </w:pPr>
    </w:p>
    <w:p w:rsidR="009F5939" w:rsidRDefault="009F5939">
      <w:pPr>
        <w:ind w:left="-1440" w:firstLine="720"/>
        <w:rPr>
          <w:rFonts w:ascii="Arial" w:hAnsi="Arial" w:cs="Arial"/>
          <w:snapToGrid w:val="0"/>
        </w:rPr>
      </w:pPr>
    </w:p>
    <w:p w:rsidR="009F5939" w:rsidRDefault="009F5939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Is the Insured responsible for the transportation</w:t>
      </w:r>
    </w:p>
    <w:p w:rsidR="009F5939" w:rsidRDefault="003D04E2">
      <w:pPr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22225</wp:posOffset>
                </wp:positionV>
                <wp:extent cx="139700" cy="114300"/>
                <wp:effectExtent l="6350" t="11430" r="6350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7CA45" id="Rectangle 5" o:spid="_x0000_s1026" style="position:absolute;margin-left:461pt;margin-top:1.75pt;width:1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pGHg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34925</wp:posOffset>
                </wp:positionV>
                <wp:extent cx="139700" cy="114300"/>
                <wp:effectExtent l="9525" t="5080" r="12700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3FFE" id="Rectangle 4" o:spid="_x0000_s1026" style="position:absolute;margin-left:399pt;margin-top:2.75pt;width:11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"/>
            </w:pict>
          </mc:Fallback>
        </mc:AlternateContent>
      </w:r>
      <w:r w:rsidR="009F5939">
        <w:rPr>
          <w:rFonts w:ascii="Arial" w:hAnsi="Arial" w:cs="Arial"/>
          <w:snapToGrid w:val="0"/>
        </w:rPr>
        <w:t>of third parties on a regular basis?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YES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NO</w:t>
      </w: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Does any contract or lease agreement exist to supply</w:t>
      </w:r>
    </w:p>
    <w:p w:rsidR="009F5939" w:rsidRDefault="003D04E2">
      <w:pPr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24765</wp:posOffset>
                </wp:positionV>
                <wp:extent cx="139700" cy="114300"/>
                <wp:effectExtent l="9525" t="8255" r="127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BBD5" id="Rectangle 7" o:spid="_x0000_s1026" style="position:absolute;margin-left:459pt;margin-top:1.95pt;width:11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24765</wp:posOffset>
                </wp:positionV>
                <wp:extent cx="139700" cy="114300"/>
                <wp:effectExtent l="12700" t="8255" r="952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0E7E" id="Rectangle 6" o:spid="_x0000_s1026" style="position:absolute;margin-left:397pt;margin-top:1.95pt;width:1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"/>
            </w:pict>
          </mc:Fallback>
        </mc:AlternateContent>
      </w:r>
      <w:r w:rsidR="009F5939">
        <w:rPr>
          <w:rFonts w:ascii="Arial" w:hAnsi="Arial" w:cs="Arial"/>
          <w:snapToGrid w:val="0"/>
        </w:rPr>
        <w:t>vehicles to the Insured for transportation of third parties?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YES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NO</w:t>
      </w: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Number of employees:</w:t>
      </w:r>
      <w:r>
        <w:rPr>
          <w:rFonts w:ascii="Arial" w:hAnsi="Arial" w:cs="Arial"/>
          <w:snapToGrid w:val="0"/>
        </w:rPr>
        <w:tab/>
        <w:t>____________________</w:t>
      </w: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ind w:left="-720"/>
        <w:rPr>
          <w:rFonts w:ascii="Arial" w:hAnsi="Arial" w:cs="Arial"/>
          <w:snapToGrid w:val="0"/>
        </w:rPr>
      </w:pPr>
    </w:p>
    <w:p w:rsidR="009F5939" w:rsidRDefault="009F5939">
      <w:pPr>
        <w:numPr>
          <w:ilvl w:val="0"/>
          <w:numId w:val="1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 employees or principals use their own vehicles on</w:t>
      </w:r>
    </w:p>
    <w:p w:rsidR="009F5939" w:rsidRDefault="009F5939">
      <w:pPr>
        <w:ind w:left="-720"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behalf of the Insured?  If YES, indicate frequency and </w:t>
      </w:r>
    </w:p>
    <w:p w:rsidR="009F5939" w:rsidRDefault="003D04E2">
      <w:pPr>
        <w:ind w:left="-720"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5816600</wp:posOffset>
                </wp:positionH>
                <wp:positionV relativeFrom="paragraph">
                  <wp:posOffset>17145</wp:posOffset>
                </wp:positionV>
                <wp:extent cx="139700" cy="114300"/>
                <wp:effectExtent l="6350" t="8255" r="635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D5E1" id="Rectangle 9" o:spid="_x0000_s1026" style="position:absolute;margin-left:458pt;margin-top:1.35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4LHwIAADs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29845</wp:posOffset>
                </wp:positionV>
                <wp:extent cx="139700" cy="114300"/>
                <wp:effectExtent l="9525" t="11430" r="12700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8BF1" id="Rectangle 8" o:spid="_x0000_s1026" style="position:absolute;margin-left:402pt;margin-top:2.3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IoHwIAADs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"/>
            </w:pict>
          </mc:Fallback>
        </mc:AlternateContent>
      </w:r>
      <w:r w:rsidR="009F5939">
        <w:rPr>
          <w:rFonts w:ascii="Arial" w:hAnsi="Arial" w:cs="Arial"/>
          <w:snapToGrid w:val="0"/>
        </w:rPr>
        <w:t>details of usage.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YES</w:t>
      </w:r>
      <w:r w:rsidR="009F5939">
        <w:rPr>
          <w:rFonts w:ascii="Arial" w:hAnsi="Arial" w:cs="Arial"/>
          <w:snapToGrid w:val="0"/>
        </w:rPr>
        <w:tab/>
      </w:r>
      <w:r w:rsidR="009F5939">
        <w:rPr>
          <w:rFonts w:ascii="Arial" w:hAnsi="Arial" w:cs="Arial"/>
          <w:snapToGrid w:val="0"/>
        </w:rPr>
        <w:tab/>
        <w:t>NO</w:t>
      </w: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 w:rsidP="009F5939">
      <w:pPr>
        <w:numPr>
          <w:ilvl w:val="0"/>
          <w:numId w:val="1"/>
        </w:numPr>
        <w:ind w:right="387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It is a condition of this coverage that the Insured require</w:t>
      </w:r>
    </w:p>
    <w:p w:rsidR="009F5939" w:rsidRDefault="009F5939" w:rsidP="009F5939">
      <w:pPr>
        <w:ind w:left="-720" w:right="3870" w:firstLine="7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their employees or principals using their own vehicles on </w:t>
      </w:r>
    </w:p>
    <w:p w:rsidR="009F5939" w:rsidRDefault="003D04E2" w:rsidP="009F5939">
      <w:pPr>
        <w:tabs>
          <w:tab w:val="left" w:pos="6930"/>
        </w:tabs>
        <w:ind w:right="3870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398780</wp:posOffset>
                </wp:positionV>
                <wp:extent cx="139700" cy="114300"/>
                <wp:effectExtent l="9525" t="8255" r="12700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32ADE" id="Rectangle 10" o:spid="_x0000_s1026" style="position:absolute;margin-left:405pt;margin-top:31.4pt;width:1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424180</wp:posOffset>
                </wp:positionV>
                <wp:extent cx="139700" cy="114300"/>
                <wp:effectExtent l="6350" t="5080" r="6350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3236" id="Rectangle 11" o:spid="_x0000_s1026" style="position:absolute;margin-left:470pt;margin-top:33.4pt;width:1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"/>
            </w:pict>
          </mc:Fallback>
        </mc:AlternateContent>
      </w:r>
      <w:r w:rsidR="009F5939">
        <w:rPr>
          <w:rFonts w:ascii="Arial" w:hAnsi="Arial" w:cs="Arial"/>
          <w:snapToGrid w:val="0"/>
        </w:rPr>
        <w:t xml:space="preserve">behalf of the Insured to carry </w:t>
      </w:r>
      <w:r w:rsidR="003C36B7">
        <w:rPr>
          <w:rFonts w:ascii="Arial" w:hAnsi="Arial" w:cs="Arial"/>
          <w:snapToGrid w:val="0"/>
        </w:rPr>
        <w:t>at least the minimum limits of liability required by law to operate a vehicle in the state in which the vehicle is principally garaged.</w:t>
      </w:r>
      <w:r w:rsidR="009F5939">
        <w:rPr>
          <w:rFonts w:ascii="Arial" w:hAnsi="Arial" w:cs="Arial"/>
          <w:snapToGrid w:val="0"/>
        </w:rPr>
        <w:tab/>
      </w:r>
      <w:r w:rsidR="003C36B7">
        <w:rPr>
          <w:rFonts w:ascii="Arial" w:hAnsi="Arial" w:cs="Arial"/>
          <w:snapToGrid w:val="0"/>
        </w:rPr>
        <w:t>AGREED</w:t>
      </w:r>
      <w:r w:rsidR="009F5939">
        <w:rPr>
          <w:rFonts w:ascii="Arial" w:hAnsi="Arial" w:cs="Arial"/>
          <w:snapToGrid w:val="0"/>
        </w:rPr>
        <w:tab/>
      </w:r>
      <w:r w:rsidR="003C36B7">
        <w:rPr>
          <w:rFonts w:ascii="Arial" w:hAnsi="Arial" w:cs="Arial"/>
          <w:snapToGrid w:val="0"/>
        </w:rPr>
        <w:t>N</w:t>
      </w:r>
      <w:r w:rsidR="009F5939">
        <w:rPr>
          <w:rFonts w:ascii="Arial" w:hAnsi="Arial" w:cs="Arial"/>
          <w:snapToGrid w:val="0"/>
        </w:rPr>
        <w:t>O</w:t>
      </w: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ind w:left="-720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Please note that coverage will be excess over any valid and collectible insurance.  Coverage is </w:t>
      </w:r>
      <w:r>
        <w:rPr>
          <w:rFonts w:ascii="Arial" w:hAnsi="Arial" w:cs="Arial"/>
          <w:b/>
          <w:bCs/>
          <w:snapToGrid w:val="0"/>
          <w:u w:val="single"/>
        </w:rPr>
        <w:t>NOT</w:t>
      </w:r>
      <w:r>
        <w:rPr>
          <w:rFonts w:ascii="Arial" w:hAnsi="Arial" w:cs="Arial"/>
          <w:b/>
          <w:bCs/>
          <w:snapToGrid w:val="0"/>
        </w:rPr>
        <w:t xml:space="preserve"> provided for employees and volunteers as individuals.</w:t>
      </w: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</w:p>
    <w:p w:rsidR="009F5939" w:rsidRDefault="009F5939">
      <w:pPr>
        <w:pStyle w:val="DefaultText"/>
        <w:autoSpaceDE/>
        <w:autoSpaceDN/>
        <w:adjustRightInd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_______________________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  <w:t>_________________________________________</w:t>
      </w:r>
    </w:p>
    <w:p w:rsidR="009F5939" w:rsidRDefault="009F5939">
      <w:pPr>
        <w:pStyle w:val="Heading2"/>
      </w:pPr>
      <w:r>
        <w:t xml:space="preserve">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INSURED</w:t>
      </w:r>
    </w:p>
    <w:p w:rsidR="009F5939" w:rsidRDefault="009F5939">
      <w:pPr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rPr>
          <w:rFonts w:ascii="Arial" w:hAnsi="Arial" w:cs="Arial"/>
          <w:b/>
          <w:bCs/>
          <w:snapToGrid w:val="0"/>
        </w:rPr>
      </w:pPr>
    </w:p>
    <w:p w:rsidR="009F5939" w:rsidRDefault="009F5939">
      <w:pPr>
        <w:rPr>
          <w:rFonts w:ascii="Arial" w:hAnsi="Arial" w:cs="Arial"/>
          <w:b/>
          <w:bCs/>
          <w:snapToGrid w:val="0"/>
        </w:rPr>
      </w:pPr>
    </w:p>
    <w:sectPr w:rsidR="009F5939" w:rsidSect="008C1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540" w:bottom="1440" w:left="18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36" w:rsidRDefault="00611336">
      <w:r>
        <w:separator/>
      </w:r>
    </w:p>
  </w:endnote>
  <w:endnote w:type="continuationSeparator" w:id="0">
    <w:p w:rsidR="00611336" w:rsidRDefault="006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0" w:rsidRDefault="008C1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DC" w:rsidRPr="00366ADC" w:rsidRDefault="00366ADC" w:rsidP="00366ADC">
    <w:pPr>
      <w:pStyle w:val="Footer"/>
      <w:ind w:left="-1260"/>
      <w:rPr>
        <w:sz w:val="20"/>
        <w:szCs w:val="20"/>
      </w:rPr>
    </w:pPr>
    <w:r w:rsidRPr="00366ADC">
      <w:rPr>
        <w:sz w:val="20"/>
        <w:szCs w:val="20"/>
      </w:rPr>
      <w:t>BEP-729 (01 1</w:t>
    </w:r>
    <w:r w:rsidR="003C36B7">
      <w:rPr>
        <w:sz w:val="20"/>
        <w:szCs w:val="20"/>
      </w:rPr>
      <w:t>2</w:t>
    </w:r>
    <w:r w:rsidRPr="00366ADC">
      <w:rPr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0" w:rsidRDefault="008C1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36" w:rsidRDefault="00611336">
      <w:r>
        <w:separator/>
      </w:r>
    </w:p>
  </w:footnote>
  <w:footnote w:type="continuationSeparator" w:id="0">
    <w:p w:rsidR="00611336" w:rsidRDefault="0061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0" w:rsidRDefault="008C1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99" w:rsidRPr="008C1C30" w:rsidRDefault="005F2D99" w:rsidP="008C1C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30" w:rsidRPr="001D584E" w:rsidRDefault="003D04E2" w:rsidP="008C1C30">
    <w:pPr>
      <w:tabs>
        <w:tab w:val="left" w:pos="-1620"/>
        <w:tab w:val="left" w:pos="1800"/>
        <w:tab w:val="left" w:pos="3690"/>
      </w:tabs>
      <w:rPr>
        <w:rFonts w:ascii="Candara" w:hAnsi="Candara" w:cs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-19050</wp:posOffset>
          </wp:positionH>
          <wp:positionV relativeFrom="page">
            <wp:posOffset>114300</wp:posOffset>
          </wp:positionV>
          <wp:extent cx="1149985" cy="1325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C30" w:rsidRPr="001D58CC" w:rsidRDefault="008C1C30" w:rsidP="008C1C30">
    <w:pPr>
      <w:tabs>
        <w:tab w:val="left" w:pos="-1620"/>
        <w:tab w:val="left" w:pos="2160"/>
      </w:tabs>
      <w:autoSpaceDE w:val="0"/>
      <w:autoSpaceDN w:val="0"/>
      <w:adjustRightInd w:val="0"/>
      <w:rPr>
        <w:rFonts w:ascii="Candara" w:hAnsi="Candara" w:cs="Cambria"/>
        <w:b/>
        <w:sz w:val="28"/>
        <w:szCs w:val="18"/>
      </w:rPr>
    </w:pPr>
    <w:r w:rsidRPr="001D58CC">
      <w:rPr>
        <w:rFonts w:ascii="Candara" w:hAnsi="Candara" w:cs="Cambria"/>
        <w:b/>
        <w:sz w:val="28"/>
        <w:szCs w:val="18"/>
      </w:rPr>
      <w:tab/>
      <w:t>QBE International Markets</w:t>
    </w:r>
  </w:p>
  <w:p w:rsidR="008C1C30" w:rsidRPr="001D58CC" w:rsidRDefault="008C1C30" w:rsidP="008C1C30">
    <w:pPr>
      <w:tabs>
        <w:tab w:val="left" w:pos="-1620"/>
        <w:tab w:val="left" w:pos="2160"/>
      </w:tabs>
      <w:autoSpaceDE w:val="0"/>
      <w:autoSpaceDN w:val="0"/>
      <w:adjustRightInd w:val="0"/>
      <w:spacing w:line="220" w:lineRule="exact"/>
      <w:rPr>
        <w:rFonts w:ascii="Candara" w:hAnsi="Candara" w:cs="Cambria"/>
        <w:b/>
        <w:sz w:val="20"/>
        <w:szCs w:val="18"/>
      </w:rPr>
    </w:pPr>
    <w:r w:rsidRPr="001D58CC">
      <w:rPr>
        <w:rFonts w:ascii="Candara" w:hAnsi="Candara" w:cs="Cambria"/>
        <w:b/>
        <w:sz w:val="20"/>
        <w:szCs w:val="18"/>
      </w:rPr>
      <w:tab/>
      <w:t>601 Poydras Street Suite 2215, New Orleans, LA 70130</w:t>
    </w:r>
  </w:p>
  <w:p w:rsidR="008C1C30" w:rsidRDefault="008C1C30" w:rsidP="008C1C30">
    <w:pPr>
      <w:tabs>
        <w:tab w:val="left" w:pos="-1620"/>
        <w:tab w:val="left" w:pos="2160"/>
      </w:tabs>
      <w:autoSpaceDE w:val="0"/>
      <w:autoSpaceDN w:val="0"/>
      <w:adjustRightInd w:val="0"/>
      <w:spacing w:line="220" w:lineRule="exact"/>
      <w:rPr>
        <w:rStyle w:val="Hyperlink"/>
        <w:color w:val="0563C1"/>
        <w:sz w:val="20"/>
      </w:rPr>
    </w:pPr>
    <w:r w:rsidRPr="001D58CC">
      <w:rPr>
        <w:rFonts w:ascii="Candara" w:hAnsi="Candara" w:cs="Cambria"/>
        <w:b/>
        <w:sz w:val="20"/>
        <w:szCs w:val="18"/>
      </w:rPr>
      <w:tab/>
      <w:t xml:space="preserve">Phone:   </w:t>
    </w:r>
    <w:r>
      <w:rPr>
        <w:rFonts w:ascii="Candara" w:hAnsi="Candara" w:cs="Cambria"/>
        <w:b/>
        <w:sz w:val="20"/>
        <w:szCs w:val="18"/>
      </w:rPr>
      <w:t>504-210-3620</w:t>
    </w:r>
    <w:r w:rsidRPr="001D58CC">
      <w:rPr>
        <w:rFonts w:ascii="Candara" w:hAnsi="Candara" w:cs="Cambria"/>
        <w:b/>
        <w:sz w:val="20"/>
        <w:szCs w:val="18"/>
      </w:rPr>
      <w:tab/>
    </w:r>
    <w:r w:rsidRPr="001D58CC">
      <w:rPr>
        <w:rFonts w:ascii="Candara" w:hAnsi="Candara" w:cs="Cambria"/>
        <w:b/>
        <w:sz w:val="20"/>
        <w:szCs w:val="18"/>
      </w:rPr>
      <w:tab/>
      <w:t xml:space="preserve">Website:    </w:t>
    </w:r>
    <w:hyperlink r:id="rId2" w:history="1">
      <w:r w:rsidRPr="005F2D99">
        <w:rPr>
          <w:rStyle w:val="Hyperlink"/>
          <w:rFonts w:ascii="Calibri" w:hAnsi="Calibri"/>
          <w:color w:val="0563C1"/>
          <w:sz w:val="20"/>
        </w:rPr>
        <w:t>www.qbeim.com</w:t>
      </w:r>
    </w:hyperlink>
  </w:p>
  <w:p w:rsidR="008C1C30" w:rsidRPr="001D58CC" w:rsidRDefault="008C1C30" w:rsidP="008C1C30">
    <w:pPr>
      <w:tabs>
        <w:tab w:val="left" w:pos="-1620"/>
        <w:tab w:val="left" w:pos="2160"/>
      </w:tabs>
      <w:autoSpaceDE w:val="0"/>
      <w:autoSpaceDN w:val="0"/>
      <w:adjustRightInd w:val="0"/>
      <w:spacing w:line="220" w:lineRule="exact"/>
      <w:rPr>
        <w:rFonts w:ascii="Candara" w:hAnsi="Candara" w:cs="Cambria"/>
        <w:b/>
        <w:sz w:val="20"/>
        <w:szCs w:val="18"/>
      </w:rPr>
    </w:pPr>
  </w:p>
  <w:p w:rsidR="008C1C30" w:rsidRDefault="008C1C30" w:rsidP="008C1C30">
    <w:pPr>
      <w:pBdr>
        <w:bottom w:val="single" w:sz="4" w:space="1" w:color="auto"/>
      </w:pBdr>
      <w:tabs>
        <w:tab w:val="left" w:pos="2160"/>
        <w:tab w:val="center" w:pos="4680"/>
        <w:tab w:val="right" w:pos="9360"/>
      </w:tabs>
      <w:rPr>
        <w:rFonts w:ascii="Arial" w:eastAsia="Arial" w:hAnsi="Arial"/>
        <w:sz w:val="18"/>
        <w:szCs w:val="18"/>
      </w:rPr>
    </w:pPr>
  </w:p>
  <w:p w:rsidR="008C1C30" w:rsidRPr="001D584E" w:rsidRDefault="008C1C30" w:rsidP="008C1C30">
    <w:pPr>
      <w:pBdr>
        <w:bottom w:val="single" w:sz="4" w:space="1" w:color="auto"/>
      </w:pBdr>
      <w:tabs>
        <w:tab w:val="left" w:pos="2160"/>
        <w:tab w:val="center" w:pos="4680"/>
        <w:tab w:val="right" w:pos="9360"/>
      </w:tabs>
      <w:rPr>
        <w:rFonts w:ascii="Arial" w:eastAsia="Arial" w:hAnsi="Arial"/>
        <w:sz w:val="18"/>
        <w:szCs w:val="18"/>
      </w:rPr>
    </w:pPr>
  </w:p>
  <w:p w:rsidR="008C1C30" w:rsidRDefault="008C1C30" w:rsidP="008C1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68C"/>
    <w:multiLevelType w:val="hybridMultilevel"/>
    <w:tmpl w:val="E62CC2EA"/>
    <w:lvl w:ilvl="0" w:tplc="8592A5AA">
      <w:start w:val="2"/>
      <w:numFmt w:val="lowerLetter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39"/>
    <w:rsid w:val="00366ADC"/>
    <w:rsid w:val="003925C9"/>
    <w:rsid w:val="003C36B7"/>
    <w:rsid w:val="003D04E2"/>
    <w:rsid w:val="004B4BEE"/>
    <w:rsid w:val="005F2D99"/>
    <w:rsid w:val="00611336"/>
    <w:rsid w:val="006E696D"/>
    <w:rsid w:val="008C1C30"/>
    <w:rsid w:val="009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3A42F52-E2F1-4960-BAA5-14B6653E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440"/>
      <w:jc w:val="center"/>
      <w:outlineLvl w:val="0"/>
    </w:pPr>
    <w:rPr>
      <w:rFonts w:ascii="Arial" w:hAnsi="Arial" w:cs="Arial"/>
      <w:snapToGrid w:val="0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napToGrid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sz w:val="20"/>
    </w:rPr>
  </w:style>
  <w:style w:type="character" w:customStyle="1" w:styleId="HeaderChar">
    <w:name w:val="Header Char"/>
    <w:link w:val="Header"/>
    <w:uiPriority w:val="99"/>
    <w:rsid w:val="005F2D99"/>
    <w:rPr>
      <w:sz w:val="24"/>
      <w:szCs w:val="24"/>
    </w:rPr>
  </w:style>
  <w:style w:type="character" w:styleId="Hyperlink">
    <w:name w:val="Hyperlink"/>
    <w:uiPriority w:val="99"/>
    <w:unhideWhenUsed/>
    <w:rsid w:val="005F2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bei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Burnett</Company>
  <LinksUpToDate>false</LinksUpToDate>
  <CharactersWithSpaces>1186</CharactersWithSpaces>
  <SharedDoc>false</SharedDoc>
  <HLinks>
    <vt:vector size="6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http://www.qbeim.com/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Burnett</dc:creator>
  <cp:keywords/>
  <dc:description/>
  <cp:lastModifiedBy>Michael Trouard</cp:lastModifiedBy>
  <cp:revision>2</cp:revision>
  <cp:lastPrinted>2001-12-27T15:24:00Z</cp:lastPrinted>
  <dcterms:created xsi:type="dcterms:W3CDTF">2018-01-12T13:58:00Z</dcterms:created>
  <dcterms:modified xsi:type="dcterms:W3CDTF">2018-01-12T13:58:00Z</dcterms:modified>
</cp:coreProperties>
</file>